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28" w:rsidRDefault="00E33EE4">
      <w:pPr>
        <w:pStyle w:val="a0"/>
        <w:jc w:val="left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附件：</w:t>
      </w:r>
    </w:p>
    <w:p w:rsidR="001D7428" w:rsidRDefault="00E33EE4">
      <w:pPr>
        <w:tabs>
          <w:tab w:val="center" w:pos="4153"/>
          <w:tab w:val="left" w:pos="5274"/>
        </w:tabs>
        <w:spacing w:line="800" w:lineRule="exact"/>
        <w:jc w:val="left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/>
          <w:b/>
          <w:bCs/>
          <w:sz w:val="52"/>
          <w:szCs w:val="52"/>
        </w:rPr>
        <w:tab/>
      </w:r>
      <w:r>
        <w:rPr>
          <w:rFonts w:ascii="黑体" w:eastAsia="黑体" w:hAnsi="黑体" w:hint="eastAsia"/>
          <w:b/>
          <w:bCs/>
          <w:sz w:val="52"/>
          <w:szCs w:val="52"/>
        </w:rPr>
        <w:t>承诺函</w:t>
      </w:r>
      <w:r>
        <w:rPr>
          <w:rFonts w:ascii="黑体" w:eastAsia="黑体" w:hAnsi="黑体"/>
          <w:b/>
          <w:bCs/>
          <w:sz w:val="52"/>
          <w:szCs w:val="52"/>
        </w:rPr>
        <w:tab/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  <w:u w:val="single"/>
        </w:rPr>
        <w:t>德阳市旌阳区孝泉镇卫生院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>：</w:t>
      </w:r>
    </w:p>
    <w:p w:rsidR="001D7428" w:rsidRDefault="00E33EE4">
      <w:pPr>
        <w:spacing w:line="52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（一）具有独立承担民事责任的能力；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（二）具有良好的商业信誉和健全的财务会计制度；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（三）具有履行合同所必需的设备和专业技术能力；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（四）有依法缴纳税收和社会保障资金的良好记录；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（六）法律、行政法规规定的其他条件；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（八）根据采购项目提出的特殊条件。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二、未被列入“信用中国”网站</w:t>
      </w:r>
      <w:r>
        <w:rPr>
          <w:rFonts w:ascii="仿宋" w:eastAsia="仿宋" w:hAnsi="仿宋" w:hint="eastAsia"/>
          <w:kern w:val="0"/>
          <w:sz w:val="28"/>
          <w:szCs w:val="28"/>
        </w:rPr>
        <w:t>(www.creditchina.gov.cn)</w:t>
      </w:r>
      <w:r>
        <w:rPr>
          <w:rFonts w:ascii="仿宋" w:eastAsia="仿宋" w:hAnsi="仿宋" w:hint="eastAsia"/>
          <w:kern w:val="0"/>
          <w:sz w:val="28"/>
          <w:szCs w:val="28"/>
        </w:rPr>
        <w:t>严重失信主体名单，未被国家企业信用信息公示系统</w:t>
      </w:r>
      <w:r>
        <w:rPr>
          <w:rFonts w:ascii="仿宋" w:eastAsia="仿宋" w:hAnsi="仿宋" w:hint="eastAsia"/>
          <w:kern w:val="0"/>
          <w:sz w:val="28"/>
          <w:szCs w:val="28"/>
        </w:rPr>
        <w:t>(http://www.gsxt.gov.cn/)</w:t>
      </w:r>
      <w:r>
        <w:rPr>
          <w:rFonts w:ascii="仿宋" w:eastAsia="仿宋" w:hAnsi="仿宋" w:hint="eastAsia"/>
          <w:kern w:val="0"/>
          <w:sz w:val="28"/>
          <w:szCs w:val="28"/>
        </w:rPr>
        <w:t>列入严重违法失信企业名单，在中国政府采购网</w:t>
      </w:r>
      <w:r>
        <w:rPr>
          <w:rFonts w:ascii="仿宋" w:eastAsia="仿宋" w:hAnsi="仿宋" w:hint="eastAsia"/>
          <w:kern w:val="0"/>
          <w:sz w:val="28"/>
          <w:szCs w:val="28"/>
        </w:rPr>
        <w:t>(www.ccgp.gov.cn)</w:t>
      </w:r>
      <w:r>
        <w:rPr>
          <w:rFonts w:ascii="仿宋" w:eastAsia="仿宋" w:hAnsi="仿宋" w:hint="eastAsia"/>
          <w:kern w:val="0"/>
          <w:sz w:val="28"/>
          <w:szCs w:val="28"/>
        </w:rPr>
        <w:t>中无“政府采购严重违法失信行为信息记录”。</w:t>
      </w:r>
    </w:p>
    <w:p w:rsidR="001D7428" w:rsidRDefault="00E33EE4">
      <w:pPr>
        <w:spacing w:line="52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1D7428" w:rsidRDefault="001D7428">
      <w:pPr>
        <w:spacing w:line="52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供应商名称（全称加盖公章）：</w:t>
      </w:r>
    </w:p>
    <w:p w:rsidR="001D7428" w:rsidRDefault="00E33EE4">
      <w:pPr>
        <w:spacing w:line="52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法定代表人或授权代表（签字）：</w:t>
      </w:r>
    </w:p>
    <w:p w:rsidR="001D7428" w:rsidRDefault="001D7428">
      <w:pPr>
        <w:spacing w:line="520" w:lineRule="exact"/>
        <w:ind w:firstLineChars="200" w:firstLine="560"/>
        <w:jc w:val="right"/>
        <w:rPr>
          <w:rFonts w:ascii="仿宋" w:eastAsia="仿宋" w:hAnsi="仿宋"/>
          <w:kern w:val="0"/>
          <w:sz w:val="28"/>
          <w:szCs w:val="28"/>
        </w:rPr>
      </w:pPr>
    </w:p>
    <w:p w:rsidR="001D7428" w:rsidRDefault="00E33EE4">
      <w:pPr>
        <w:spacing w:line="520" w:lineRule="exact"/>
        <w:ind w:firstLineChars="200" w:firstLine="56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kern w:val="0"/>
          <w:sz w:val="28"/>
          <w:szCs w:val="28"/>
        </w:rPr>
        <w:t>日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hint="eastAsia"/>
          <w:kern w:val="0"/>
          <w:sz w:val="28"/>
          <w:szCs w:val="28"/>
        </w:rPr>
        <w:t>期：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hint="eastAsia"/>
          <w:kern w:val="0"/>
          <w:sz w:val="28"/>
          <w:szCs w:val="28"/>
        </w:rPr>
        <w:t>年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hint="eastAsia"/>
          <w:kern w:val="0"/>
          <w:sz w:val="28"/>
          <w:szCs w:val="28"/>
        </w:rPr>
        <w:t>日</w:t>
      </w:r>
    </w:p>
    <w:p w:rsidR="001D7428" w:rsidRDefault="001D7428"/>
    <w:p w:rsidR="001D7428" w:rsidRDefault="001D7428">
      <w:pPr>
        <w:rPr>
          <w:sz w:val="28"/>
          <w:szCs w:val="28"/>
        </w:rPr>
      </w:pPr>
    </w:p>
    <w:p w:rsidR="001D7428" w:rsidRDefault="001D7428">
      <w:pPr>
        <w:rPr>
          <w:sz w:val="28"/>
          <w:szCs w:val="28"/>
        </w:rPr>
      </w:pPr>
    </w:p>
    <w:p w:rsidR="001D7428" w:rsidRDefault="001D7428">
      <w:pPr>
        <w:rPr>
          <w:sz w:val="28"/>
          <w:szCs w:val="28"/>
        </w:rPr>
      </w:pPr>
    </w:p>
    <w:p w:rsidR="001D7428" w:rsidRDefault="001D7428">
      <w:pPr>
        <w:rPr>
          <w:sz w:val="28"/>
          <w:szCs w:val="28"/>
        </w:rPr>
      </w:pPr>
    </w:p>
    <w:sectPr w:rsidR="001D7428" w:rsidSect="001D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EE4" w:rsidRDefault="00E33EE4" w:rsidP="00FC5415">
      <w:r>
        <w:separator/>
      </w:r>
    </w:p>
  </w:endnote>
  <w:endnote w:type="continuationSeparator" w:id="1">
    <w:p w:rsidR="00E33EE4" w:rsidRDefault="00E33EE4" w:rsidP="00FC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EE4" w:rsidRDefault="00E33EE4" w:rsidP="00FC5415">
      <w:r>
        <w:separator/>
      </w:r>
    </w:p>
  </w:footnote>
  <w:footnote w:type="continuationSeparator" w:id="1">
    <w:p w:rsidR="00E33EE4" w:rsidRDefault="00E33EE4" w:rsidP="00FC5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744E"/>
    <w:multiLevelType w:val="singleLevel"/>
    <w:tmpl w:val="1387744E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gxYzNjN2I0YmRiYTY4YjViNDI4MzEwODU0ZDYwMGQifQ=="/>
    <w:docVar w:name="KSO_WPS_MARK_KEY" w:val="a188d289-9584-45c1-836d-49cc6d97023a"/>
  </w:docVars>
  <w:rsids>
    <w:rsidRoot w:val="1CA55FD4"/>
    <w:rsid w:val="001D7428"/>
    <w:rsid w:val="00E33EE4"/>
    <w:rsid w:val="00FC5415"/>
    <w:rsid w:val="0F23353E"/>
    <w:rsid w:val="1CA55FD4"/>
    <w:rsid w:val="41C5346F"/>
    <w:rsid w:val="4D027944"/>
    <w:rsid w:val="60007A17"/>
    <w:rsid w:val="600A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D74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D742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sid w:val="001D7428"/>
    <w:pPr>
      <w:spacing w:after="120"/>
    </w:pPr>
  </w:style>
  <w:style w:type="paragraph" w:styleId="a4">
    <w:name w:val="Normal (Web)"/>
    <w:basedOn w:val="a"/>
    <w:qFormat/>
    <w:rsid w:val="001D742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1D7428"/>
    <w:rPr>
      <w:b/>
    </w:rPr>
  </w:style>
  <w:style w:type="character" w:styleId="a6">
    <w:name w:val="Emphasis"/>
    <w:basedOn w:val="a1"/>
    <w:qFormat/>
    <w:rsid w:val="001D7428"/>
    <w:rPr>
      <w:i/>
    </w:rPr>
  </w:style>
  <w:style w:type="character" w:styleId="a7">
    <w:name w:val="Hyperlink"/>
    <w:basedOn w:val="a1"/>
    <w:qFormat/>
    <w:rsid w:val="001D7428"/>
    <w:rPr>
      <w:color w:val="0000FF"/>
      <w:u w:val="single"/>
    </w:rPr>
  </w:style>
  <w:style w:type="paragraph" w:styleId="a8">
    <w:name w:val="header"/>
    <w:basedOn w:val="a"/>
    <w:link w:val="Char"/>
    <w:rsid w:val="00FC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FC54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FC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FC54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488</Characters>
  <Application>Microsoft Office Word</Application>
  <DocSecurity>0</DocSecurity>
  <Lines>4</Lines>
  <Paragraphs>1</Paragraphs>
  <ScaleCrop>false</ScaleCrop>
  <Company>ITSK.com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淡然</dc:creator>
  <cp:lastModifiedBy>SkyUser</cp:lastModifiedBy>
  <cp:revision>2</cp:revision>
  <dcterms:created xsi:type="dcterms:W3CDTF">2024-12-25T07:45:00Z</dcterms:created>
  <dcterms:modified xsi:type="dcterms:W3CDTF">2024-12-25T07:45:00Z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9A671E10943E4081B436F8BFE77BD861_11</vt:lpwstr>
  </property>
</Properties>
</file>